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CCE4E" w14:textId="7CC42BE7" w:rsidR="002F759A" w:rsidRDefault="002F759A">
      <w:r>
        <w:rPr>
          <w:rFonts w:hint="eastAsia"/>
        </w:rPr>
        <w:t>一般社団法人中部商工振興会</w:t>
      </w:r>
    </w:p>
    <w:p w14:paraId="660E1E0F" w14:textId="77777777" w:rsidR="002F759A" w:rsidRDefault="002F759A"/>
    <w:p w14:paraId="785616E9" w14:textId="2B834581" w:rsidR="002F759A" w:rsidRDefault="00CE6DFD">
      <w:r w:rsidRPr="00CE6DFD">
        <w:rPr>
          <w:rFonts w:hint="eastAsia"/>
        </w:rPr>
        <w:t>【目　的】</w:t>
      </w:r>
    </w:p>
    <w:p w14:paraId="595A4328" w14:textId="77777777" w:rsidR="002F759A" w:rsidRDefault="002F759A">
      <w:pPr>
        <w:rPr>
          <w:rFonts w:hint="eastAsia"/>
        </w:rPr>
      </w:pPr>
    </w:p>
    <w:p w14:paraId="73C53547" w14:textId="5F80C263" w:rsidR="002F759A" w:rsidRDefault="00CE6DFD">
      <w:r w:rsidRPr="00CE6DFD">
        <w:t>本会は、中小企業家の自主的・民主的な組織として、ひろく会員の経験と知識を交流し、企業の自主的近代化と強靭な経営体制をつくるとともに、もって地域企業と地域社会の健全な発展をめざすことを目的とする。</w:t>
      </w:r>
    </w:p>
    <w:p w14:paraId="69AE26A8" w14:textId="77777777" w:rsidR="002F759A" w:rsidRDefault="002F759A">
      <w:pPr>
        <w:rPr>
          <w:rFonts w:hint="eastAsia"/>
        </w:rPr>
      </w:pPr>
    </w:p>
    <w:p w14:paraId="57B32632" w14:textId="590DDAF0" w:rsidR="002F759A" w:rsidRDefault="00CE6DFD">
      <w:r w:rsidRPr="00CE6DFD">
        <w:t>本会は、前記の目的を達成するため、次の事業を行う。</w:t>
      </w:r>
    </w:p>
    <w:p w14:paraId="03951636" w14:textId="77777777" w:rsidR="002F759A" w:rsidRDefault="002F759A">
      <w:pPr>
        <w:rPr>
          <w:rFonts w:hint="eastAsia"/>
        </w:rPr>
      </w:pPr>
    </w:p>
    <w:p w14:paraId="12825D2A" w14:textId="0981D41C" w:rsidR="002F759A" w:rsidRDefault="002F759A">
      <w:r>
        <w:rPr>
          <w:rFonts w:hint="eastAsia"/>
        </w:rPr>
        <w:t>（１）</w:t>
      </w:r>
      <w:r w:rsidR="00CE6DFD" w:rsidRPr="00CE6DFD">
        <w:t>法律、経営、労務等に関する経営支援を目的とする活動</w:t>
      </w:r>
    </w:p>
    <w:p w14:paraId="54B2FC61" w14:textId="77777777" w:rsidR="002F759A" w:rsidRDefault="002F759A">
      <w:pPr>
        <w:rPr>
          <w:rFonts w:hint="eastAsia"/>
        </w:rPr>
      </w:pPr>
    </w:p>
    <w:p w14:paraId="6FA9C50E" w14:textId="77777777" w:rsidR="002F759A" w:rsidRDefault="002F759A" w:rsidP="002F759A">
      <w:pPr>
        <w:ind w:left="840" w:hangingChars="400" w:hanging="840"/>
      </w:pPr>
      <w:r>
        <w:rPr>
          <w:rFonts w:hint="eastAsia"/>
        </w:rPr>
        <w:t>（２）</w:t>
      </w:r>
      <w:r w:rsidR="00CE6DFD" w:rsidRPr="00CE6DFD">
        <w:t>労使が共に学び合う立場からの各種教室をはじめ、労働力の確保と定着化、労使の信</w:t>
      </w:r>
    </w:p>
    <w:p w14:paraId="588DCE9C" w14:textId="77777777" w:rsidR="002F759A" w:rsidRDefault="00CE6DFD" w:rsidP="002F759A">
      <w:pPr>
        <w:ind w:leftChars="300" w:left="840" w:hangingChars="100" w:hanging="210"/>
      </w:pPr>
      <w:r w:rsidRPr="00CE6DFD">
        <w:t>頼と協力関係の確立など、中小企業における労使問題を創造的に解決していくため</w:t>
      </w:r>
    </w:p>
    <w:p w14:paraId="1A660258" w14:textId="533C0B57" w:rsidR="002F759A" w:rsidRDefault="00CE6DFD" w:rsidP="002F759A">
      <w:pPr>
        <w:ind w:leftChars="300" w:left="840" w:hangingChars="100" w:hanging="210"/>
      </w:pPr>
      <w:r w:rsidRPr="00CE6DFD">
        <w:t>の活動</w:t>
      </w:r>
    </w:p>
    <w:p w14:paraId="418BEC2F" w14:textId="77777777" w:rsidR="002F759A" w:rsidRDefault="002F759A" w:rsidP="002F759A">
      <w:pPr>
        <w:ind w:leftChars="300" w:left="840" w:hangingChars="100" w:hanging="210"/>
        <w:rPr>
          <w:rFonts w:hint="eastAsia"/>
        </w:rPr>
      </w:pPr>
    </w:p>
    <w:p w14:paraId="5E6F0781" w14:textId="2FF0B046" w:rsidR="002F759A" w:rsidRDefault="002F759A" w:rsidP="002F759A">
      <w:pPr>
        <w:ind w:left="840" w:hangingChars="400" w:hanging="840"/>
      </w:pPr>
      <w:r>
        <w:rPr>
          <w:rFonts w:hint="eastAsia"/>
        </w:rPr>
        <w:t>（３）</w:t>
      </w:r>
      <w:r w:rsidR="00CE6DFD" w:rsidRPr="00CE6DFD">
        <w:t>会員の相互の親しみと信頼を基礎に、自主的な共同・協業化をすすめる活動</w:t>
      </w:r>
    </w:p>
    <w:p w14:paraId="3FA7482B" w14:textId="77777777" w:rsidR="002F759A" w:rsidRDefault="002F759A" w:rsidP="002F759A">
      <w:pPr>
        <w:ind w:left="840" w:hangingChars="400" w:hanging="840"/>
        <w:rPr>
          <w:rFonts w:hint="eastAsia"/>
        </w:rPr>
      </w:pPr>
    </w:p>
    <w:p w14:paraId="4D579F22" w14:textId="0F887231" w:rsidR="002F759A" w:rsidRDefault="002F759A" w:rsidP="002F759A">
      <w:pPr>
        <w:ind w:left="840" w:hangingChars="400" w:hanging="840"/>
      </w:pPr>
      <w:r>
        <w:rPr>
          <w:rFonts w:hint="eastAsia"/>
        </w:rPr>
        <w:t>（４）</w:t>
      </w:r>
      <w:r w:rsidR="00CE6DFD" w:rsidRPr="00CE6DFD">
        <w:t>会員に情報を提供し、会の団結をはかるために必要な資料、機関誌の発行</w:t>
      </w:r>
    </w:p>
    <w:p w14:paraId="009169BE" w14:textId="77777777" w:rsidR="002F759A" w:rsidRDefault="002F759A" w:rsidP="002F759A">
      <w:pPr>
        <w:ind w:left="840" w:hangingChars="400" w:hanging="840"/>
        <w:rPr>
          <w:rFonts w:hint="eastAsia"/>
        </w:rPr>
      </w:pPr>
    </w:p>
    <w:p w14:paraId="421E4391" w14:textId="65924A61" w:rsidR="002F759A" w:rsidRDefault="002F759A" w:rsidP="002F759A">
      <w:pPr>
        <w:ind w:left="840" w:hangingChars="400" w:hanging="840"/>
      </w:pPr>
      <w:r>
        <w:rPr>
          <w:rFonts w:hint="eastAsia"/>
        </w:rPr>
        <w:t>（５）</w:t>
      </w:r>
      <w:r w:rsidR="00CE6DFD" w:rsidRPr="00CE6DFD">
        <w:t>学識経験者、他団体などに蓄積された知恵をひろく吸収する活動</w:t>
      </w:r>
    </w:p>
    <w:p w14:paraId="383C5976" w14:textId="77777777" w:rsidR="002F759A" w:rsidRDefault="002F759A" w:rsidP="002F759A">
      <w:pPr>
        <w:ind w:left="840" w:hangingChars="400" w:hanging="840"/>
        <w:rPr>
          <w:rFonts w:hint="eastAsia"/>
        </w:rPr>
      </w:pPr>
    </w:p>
    <w:p w14:paraId="7B122CD1" w14:textId="7E40CA39" w:rsidR="002F759A" w:rsidRDefault="002F759A" w:rsidP="002F759A">
      <w:pPr>
        <w:ind w:left="840" w:hangingChars="400" w:hanging="840"/>
      </w:pPr>
      <w:r>
        <w:rPr>
          <w:rFonts w:hint="eastAsia"/>
        </w:rPr>
        <w:t>（６）</w:t>
      </w:r>
      <w:r w:rsidR="00CE6DFD" w:rsidRPr="00CE6DFD">
        <w:t>中小企業の経営を守り、繁栄を促すための国や地方自治体、その他に対する働きかけ</w:t>
      </w:r>
    </w:p>
    <w:p w14:paraId="169ADC0E" w14:textId="77777777" w:rsidR="002F759A" w:rsidRDefault="002F759A" w:rsidP="002F759A">
      <w:pPr>
        <w:ind w:left="840" w:hangingChars="400" w:hanging="840"/>
        <w:rPr>
          <w:rFonts w:hint="eastAsia"/>
        </w:rPr>
      </w:pPr>
    </w:p>
    <w:p w14:paraId="637188D5" w14:textId="0DB47888" w:rsidR="0016793C" w:rsidRDefault="002F759A" w:rsidP="002F759A">
      <w:pPr>
        <w:ind w:left="840" w:hangingChars="400" w:hanging="840"/>
      </w:pPr>
      <w:r>
        <w:rPr>
          <w:rFonts w:hint="eastAsia"/>
        </w:rPr>
        <w:t>（７）</w:t>
      </w:r>
      <w:r w:rsidR="00CE6DFD" w:rsidRPr="00CE6DFD">
        <w:t>その他、この法人の目的を達成するために必要な事業</w:t>
      </w:r>
    </w:p>
    <w:sectPr w:rsidR="001679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FD"/>
    <w:rsid w:val="002F759A"/>
    <w:rsid w:val="006454A1"/>
    <w:rsid w:val="00CE6DFD"/>
    <w:rsid w:val="00D7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D2A8D"/>
  <w15:chartTrackingRefBased/>
  <w15:docId w15:val="{1548EE0D-0193-4371-9774-AEE46191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中部商工振興会</dc:creator>
  <cp:keywords/>
  <dc:description/>
  <cp:lastModifiedBy>一般社団法人 中部商工振興会</cp:lastModifiedBy>
  <cp:revision>3</cp:revision>
  <dcterms:created xsi:type="dcterms:W3CDTF">2020-10-30T07:58:00Z</dcterms:created>
  <dcterms:modified xsi:type="dcterms:W3CDTF">2020-10-30T08:04:00Z</dcterms:modified>
</cp:coreProperties>
</file>